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3CCC9" w14:textId="77777777" w:rsidR="00462443" w:rsidRDefault="00462443" w:rsidP="0046244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E44318E" w14:textId="77777777"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2DFC10" w14:textId="77777777" w:rsidR="00462443" w:rsidRDefault="00462443" w:rsidP="00185E3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2BC5BB" w14:textId="77777777" w:rsidR="004F625B" w:rsidRPr="006A1BEB" w:rsidRDefault="004F625B" w:rsidP="00185E3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SYLABUS</w:t>
      </w:r>
    </w:p>
    <w:p w14:paraId="2E4D818F" w14:textId="5058A464" w:rsidR="004F625B" w:rsidRDefault="004F625B" w:rsidP="007843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A1BEB">
        <w:rPr>
          <w:rFonts w:ascii="Corbel" w:hAnsi="Corbel"/>
          <w:b/>
          <w:smallCaps/>
          <w:sz w:val="24"/>
          <w:szCs w:val="24"/>
        </w:rPr>
        <w:t>dotyczy cyklu kształcenia</w:t>
      </w:r>
      <w:r w:rsidR="005061DA" w:rsidRPr="006A1BEB">
        <w:rPr>
          <w:rFonts w:ascii="Corbel" w:hAnsi="Corbel"/>
          <w:b/>
          <w:smallCaps/>
          <w:sz w:val="24"/>
          <w:szCs w:val="24"/>
        </w:rPr>
        <w:t xml:space="preserve"> </w:t>
      </w:r>
      <w:r w:rsidR="007843C9">
        <w:rPr>
          <w:rFonts w:ascii="Corbel" w:hAnsi="Corbel"/>
          <w:b/>
          <w:smallCaps/>
          <w:sz w:val="24"/>
          <w:szCs w:val="24"/>
        </w:rPr>
        <w:t>202</w:t>
      </w:r>
      <w:r w:rsidR="00EE1C73">
        <w:rPr>
          <w:rFonts w:ascii="Corbel" w:hAnsi="Corbel"/>
          <w:b/>
          <w:smallCaps/>
          <w:sz w:val="24"/>
          <w:szCs w:val="24"/>
        </w:rPr>
        <w:t>5</w:t>
      </w:r>
      <w:r w:rsidR="007843C9">
        <w:rPr>
          <w:rFonts w:ascii="Corbel" w:hAnsi="Corbel"/>
          <w:b/>
          <w:smallCaps/>
          <w:sz w:val="24"/>
          <w:szCs w:val="24"/>
        </w:rPr>
        <w:t>-</w:t>
      </w:r>
      <w:r w:rsidR="00EE1C73">
        <w:rPr>
          <w:rFonts w:ascii="Corbel" w:hAnsi="Corbel"/>
          <w:b/>
          <w:smallCaps/>
          <w:sz w:val="24"/>
          <w:szCs w:val="24"/>
        </w:rPr>
        <w:t>30</w:t>
      </w:r>
      <w:r w:rsidR="007843C9">
        <w:rPr>
          <w:rFonts w:ascii="Corbel" w:hAnsi="Corbel"/>
          <w:b/>
          <w:smallCaps/>
          <w:sz w:val="24"/>
          <w:szCs w:val="24"/>
        </w:rPr>
        <w:t>29</w:t>
      </w:r>
    </w:p>
    <w:p w14:paraId="6E7010A1" w14:textId="77777777" w:rsidR="007843C9" w:rsidRPr="006A1BEB" w:rsidRDefault="007843C9" w:rsidP="00185E3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C3AEDD8" w14:textId="65B0B729" w:rsidR="004F625B" w:rsidRPr="006A1BEB" w:rsidRDefault="004F625B" w:rsidP="00185E3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Rok akademicki   </w:t>
      </w:r>
      <w:r w:rsidR="005061DA" w:rsidRPr="006A1BEB">
        <w:rPr>
          <w:rFonts w:ascii="Corbel" w:hAnsi="Corbel"/>
          <w:b/>
          <w:sz w:val="24"/>
          <w:szCs w:val="24"/>
        </w:rPr>
        <w:t>20</w:t>
      </w:r>
      <w:r w:rsidR="002A742C" w:rsidRPr="006A1BEB">
        <w:rPr>
          <w:rFonts w:ascii="Corbel" w:hAnsi="Corbel"/>
          <w:b/>
          <w:sz w:val="24"/>
          <w:szCs w:val="24"/>
        </w:rPr>
        <w:t>2</w:t>
      </w:r>
      <w:r w:rsidR="00EE1C73">
        <w:rPr>
          <w:rFonts w:ascii="Corbel" w:hAnsi="Corbel"/>
          <w:b/>
          <w:sz w:val="24"/>
          <w:szCs w:val="24"/>
        </w:rPr>
        <w:t>7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202</w:t>
      </w:r>
      <w:r w:rsidR="00EE1C73">
        <w:rPr>
          <w:rFonts w:ascii="Corbel" w:hAnsi="Corbel"/>
          <w:b/>
          <w:sz w:val="24"/>
          <w:szCs w:val="24"/>
        </w:rPr>
        <w:t>8</w:t>
      </w:r>
      <w:r w:rsidR="00185E3C" w:rsidRPr="006A1BEB">
        <w:rPr>
          <w:rFonts w:ascii="Corbel" w:hAnsi="Corbel"/>
          <w:b/>
          <w:sz w:val="24"/>
          <w:szCs w:val="24"/>
        </w:rPr>
        <w:t xml:space="preserve"> -</w:t>
      </w:r>
      <w:r w:rsidR="002A742C" w:rsidRPr="006A1BEB">
        <w:rPr>
          <w:rFonts w:ascii="Corbel" w:hAnsi="Corbel"/>
          <w:b/>
          <w:sz w:val="24"/>
          <w:szCs w:val="24"/>
        </w:rPr>
        <w:t xml:space="preserve"> 20</w:t>
      </w:r>
      <w:r w:rsidR="00EE1C73">
        <w:rPr>
          <w:rFonts w:ascii="Corbel" w:hAnsi="Corbel"/>
          <w:b/>
          <w:sz w:val="24"/>
          <w:szCs w:val="24"/>
        </w:rPr>
        <w:t>8</w:t>
      </w:r>
      <w:r w:rsidR="007843C9">
        <w:rPr>
          <w:rFonts w:ascii="Corbel" w:hAnsi="Corbel"/>
          <w:b/>
          <w:sz w:val="24"/>
          <w:szCs w:val="24"/>
        </w:rPr>
        <w:t>7</w:t>
      </w:r>
      <w:r w:rsidR="002A742C" w:rsidRPr="006A1BEB">
        <w:rPr>
          <w:rFonts w:ascii="Corbel" w:hAnsi="Corbel"/>
          <w:b/>
          <w:sz w:val="24"/>
          <w:szCs w:val="24"/>
        </w:rPr>
        <w:t>/</w:t>
      </w:r>
      <w:r w:rsidR="00185E3C" w:rsidRPr="006A1BEB">
        <w:rPr>
          <w:rFonts w:ascii="Corbel" w:hAnsi="Corbel"/>
          <w:b/>
          <w:sz w:val="24"/>
          <w:szCs w:val="24"/>
        </w:rPr>
        <w:t>20</w:t>
      </w:r>
      <w:r w:rsidR="00EE1C73">
        <w:rPr>
          <w:rFonts w:ascii="Corbel" w:hAnsi="Corbel"/>
          <w:b/>
          <w:sz w:val="24"/>
          <w:szCs w:val="24"/>
        </w:rPr>
        <w:t>29</w:t>
      </w:r>
    </w:p>
    <w:p w14:paraId="5BC34CF6" w14:textId="77777777" w:rsidR="004F625B" w:rsidRPr="006A1BEB" w:rsidRDefault="00185E3C" w:rsidP="00185E3C">
      <w:pPr>
        <w:tabs>
          <w:tab w:val="left" w:pos="3038"/>
        </w:tabs>
        <w:spacing w:after="0" w:line="240" w:lineRule="auto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ab/>
      </w:r>
    </w:p>
    <w:p w14:paraId="6E6C5CDF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A1B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625B" w:rsidRPr="006A1BEB" w14:paraId="59728DA9" w14:textId="77777777" w:rsidTr="008249E3">
        <w:tc>
          <w:tcPr>
            <w:tcW w:w="2694" w:type="dxa"/>
            <w:vAlign w:val="center"/>
          </w:tcPr>
          <w:p w14:paraId="4E33B93E" w14:textId="77777777" w:rsidR="004F625B" w:rsidRPr="006A1BEB" w:rsidRDefault="004F625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565E75" w14:textId="77777777" w:rsidR="004F625B" w:rsidRPr="006A1BEB" w:rsidRDefault="00185E3C" w:rsidP="0079161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praktyki z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awodowe </w:t>
            </w:r>
            <w:r w:rsidRPr="006A1BEB">
              <w:rPr>
                <w:rFonts w:ascii="Corbel" w:hAnsi="Corbel"/>
                <w:sz w:val="24"/>
                <w:szCs w:val="24"/>
              </w:rPr>
              <w:t>– moduł C.7.</w:t>
            </w:r>
          </w:p>
        </w:tc>
      </w:tr>
      <w:tr w:rsidR="00185E3C" w:rsidRPr="006A1BEB" w14:paraId="7AA0E3B6" w14:textId="77777777" w:rsidTr="008249E3">
        <w:tc>
          <w:tcPr>
            <w:tcW w:w="2694" w:type="dxa"/>
            <w:vAlign w:val="center"/>
          </w:tcPr>
          <w:p w14:paraId="1AB18076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699F035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5E3C" w:rsidRPr="006A1BEB" w14:paraId="0F48E38D" w14:textId="77777777" w:rsidTr="008249E3">
        <w:tc>
          <w:tcPr>
            <w:tcW w:w="2694" w:type="dxa"/>
            <w:vAlign w:val="center"/>
          </w:tcPr>
          <w:p w14:paraId="094CC1BE" w14:textId="77777777" w:rsidR="00185E3C" w:rsidRPr="006A1BEB" w:rsidRDefault="00185E3C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B15CFB" w14:textId="5C259BE6" w:rsidR="00185E3C" w:rsidRPr="006A1BEB" w:rsidRDefault="00301E5E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1E5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85E3C" w:rsidRPr="006A1BEB" w14:paraId="10FE8C24" w14:textId="77777777" w:rsidTr="008249E3">
        <w:tc>
          <w:tcPr>
            <w:tcW w:w="2694" w:type="dxa"/>
            <w:vAlign w:val="center"/>
          </w:tcPr>
          <w:p w14:paraId="7A4E4DF1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111FD2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5E3C" w:rsidRPr="006A1BEB" w14:paraId="7A1554E9" w14:textId="77777777" w:rsidTr="008249E3">
        <w:tc>
          <w:tcPr>
            <w:tcW w:w="2694" w:type="dxa"/>
            <w:vAlign w:val="center"/>
          </w:tcPr>
          <w:p w14:paraId="1052F42F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6E5DE7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5E3C" w:rsidRPr="006A1BEB" w14:paraId="424835CE" w14:textId="77777777" w:rsidTr="008249E3">
        <w:tc>
          <w:tcPr>
            <w:tcW w:w="2694" w:type="dxa"/>
            <w:vAlign w:val="center"/>
          </w:tcPr>
          <w:p w14:paraId="1F67615D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0EE3DB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5E3C" w:rsidRPr="006A1BEB" w14:paraId="74BCBC1B" w14:textId="77777777" w:rsidTr="008249E3">
        <w:tc>
          <w:tcPr>
            <w:tcW w:w="2694" w:type="dxa"/>
            <w:vAlign w:val="center"/>
          </w:tcPr>
          <w:p w14:paraId="6744F33B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33FEA4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E3C" w:rsidRPr="006A1BEB" w14:paraId="6DD36BF3" w14:textId="77777777" w:rsidTr="008249E3">
        <w:tc>
          <w:tcPr>
            <w:tcW w:w="2694" w:type="dxa"/>
            <w:vAlign w:val="center"/>
          </w:tcPr>
          <w:p w14:paraId="0789528B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30665A" w14:textId="26881F9C" w:rsidR="00185E3C" w:rsidRPr="006A1BEB" w:rsidRDefault="0037692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92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E3C" w:rsidRPr="006A1BEB" w14:paraId="314A1E39" w14:textId="77777777" w:rsidTr="008249E3">
        <w:tc>
          <w:tcPr>
            <w:tcW w:w="2694" w:type="dxa"/>
            <w:vAlign w:val="center"/>
          </w:tcPr>
          <w:p w14:paraId="62E140A3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67994B0" w14:textId="77777777" w:rsidR="00185E3C" w:rsidRPr="006A1BEB" w:rsidRDefault="00185E3C" w:rsidP="001E0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III i IV rok, 6 i 7 semestr</w:t>
            </w:r>
          </w:p>
        </w:tc>
      </w:tr>
      <w:tr w:rsidR="00185E3C" w:rsidRPr="006A1BEB" w14:paraId="2DFB5049" w14:textId="77777777" w:rsidTr="008249E3">
        <w:tc>
          <w:tcPr>
            <w:tcW w:w="2694" w:type="dxa"/>
            <w:vAlign w:val="center"/>
          </w:tcPr>
          <w:p w14:paraId="037634F9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DAD3C6" w14:textId="77777777" w:rsidR="00185E3C" w:rsidRPr="006A1BEB" w:rsidRDefault="00185E3C" w:rsidP="00185E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Moduł C. Kształcenie kierunkowe, Moduł C.7. Praktyki zawodowe</w:t>
            </w:r>
          </w:p>
        </w:tc>
      </w:tr>
      <w:tr w:rsidR="00185E3C" w:rsidRPr="006A1BEB" w14:paraId="34BA838F" w14:textId="77777777" w:rsidTr="008249E3">
        <w:tc>
          <w:tcPr>
            <w:tcW w:w="2694" w:type="dxa"/>
            <w:vAlign w:val="center"/>
          </w:tcPr>
          <w:p w14:paraId="1D43D5F1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7334B9" w14:textId="77777777" w:rsidR="00185E3C" w:rsidRPr="006A1BEB" w:rsidRDefault="00185E3C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5E3C" w:rsidRPr="006A1BEB" w14:paraId="607F40B2" w14:textId="77777777" w:rsidTr="008249E3">
        <w:tc>
          <w:tcPr>
            <w:tcW w:w="2694" w:type="dxa"/>
            <w:vAlign w:val="center"/>
          </w:tcPr>
          <w:p w14:paraId="7255E36E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02F509" w14:textId="775B8F13" w:rsidR="00185E3C" w:rsidRPr="006A1BEB" w:rsidRDefault="00185E3C" w:rsidP="00D27F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C57B2">
              <w:rPr>
                <w:rFonts w:ascii="Corbel" w:hAnsi="Corbel"/>
                <w:b w:val="0"/>
                <w:sz w:val="24"/>
                <w:szCs w:val="24"/>
              </w:rPr>
              <w:t>Joanna Leśniak</w:t>
            </w:r>
          </w:p>
        </w:tc>
      </w:tr>
      <w:tr w:rsidR="00185E3C" w:rsidRPr="006A1BEB" w14:paraId="0687C237" w14:textId="77777777" w:rsidTr="008249E3">
        <w:tc>
          <w:tcPr>
            <w:tcW w:w="2694" w:type="dxa"/>
            <w:vAlign w:val="center"/>
          </w:tcPr>
          <w:p w14:paraId="0CE1D21F" w14:textId="77777777" w:rsidR="00185E3C" w:rsidRPr="006A1BEB" w:rsidRDefault="00185E3C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46A07D" w14:textId="77777777" w:rsidR="00185E3C" w:rsidRPr="006A1BEB" w:rsidRDefault="00185E3C" w:rsidP="00D27FD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7FD2">
              <w:rPr>
                <w:rFonts w:ascii="Corbel" w:hAnsi="Corbel"/>
                <w:b w:val="0"/>
                <w:sz w:val="24"/>
                <w:szCs w:val="24"/>
              </w:rPr>
              <w:t>Joanna Leśniak</w:t>
            </w:r>
          </w:p>
        </w:tc>
      </w:tr>
    </w:tbl>
    <w:p w14:paraId="2132738D" w14:textId="77777777" w:rsidR="004F625B" w:rsidRPr="006A1BEB" w:rsidRDefault="004F625B" w:rsidP="00527140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* </w:t>
      </w:r>
      <w:r w:rsidRPr="006A1BEB">
        <w:rPr>
          <w:rFonts w:ascii="Corbel" w:hAnsi="Corbel"/>
          <w:i/>
          <w:sz w:val="24"/>
          <w:szCs w:val="24"/>
        </w:rPr>
        <w:t>-</w:t>
      </w:r>
      <w:r w:rsidRPr="006A1BEB">
        <w:rPr>
          <w:rFonts w:ascii="Corbel" w:hAnsi="Corbel"/>
          <w:b w:val="0"/>
          <w:i/>
          <w:sz w:val="24"/>
          <w:szCs w:val="24"/>
        </w:rPr>
        <w:t>opcjonalni</w:t>
      </w:r>
      <w:r w:rsidRPr="006A1BEB">
        <w:rPr>
          <w:rFonts w:ascii="Corbel" w:hAnsi="Corbel"/>
          <w:b w:val="0"/>
          <w:sz w:val="24"/>
          <w:szCs w:val="24"/>
        </w:rPr>
        <w:t>e,</w:t>
      </w:r>
      <w:r w:rsidRPr="006A1BEB">
        <w:rPr>
          <w:rFonts w:ascii="Corbel" w:hAnsi="Corbel"/>
          <w:i/>
          <w:sz w:val="24"/>
          <w:szCs w:val="24"/>
        </w:rPr>
        <w:t xml:space="preserve"> </w:t>
      </w:r>
      <w:r w:rsidRPr="006A1B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787AB36" w14:textId="77777777" w:rsidR="004F625B" w:rsidRPr="006A1BEB" w:rsidRDefault="004F625B" w:rsidP="004F625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BFF8EE" w14:textId="77777777" w:rsidR="004F625B" w:rsidRPr="006A1BEB" w:rsidRDefault="004F625B" w:rsidP="007F2954">
      <w:pPr>
        <w:pStyle w:val="Podpunkty"/>
        <w:ind w:left="284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779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F625B" w:rsidRPr="006A1BEB" w14:paraId="0312E5BB" w14:textId="77777777" w:rsidTr="00C226A8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92C9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Semestr</w:t>
            </w:r>
          </w:p>
          <w:p w14:paraId="70B4F811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9637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A780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CC71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D6F5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288E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A83A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8E56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F6E34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A1B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AF8F" w14:textId="77777777" w:rsidR="004F625B" w:rsidRPr="006A1BEB" w:rsidRDefault="004F625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A1B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F625B" w:rsidRPr="006A1BEB" w14:paraId="64CBC73A" w14:textId="77777777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F62D" w14:textId="77777777" w:rsidR="004F625B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DB84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2624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23C5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1D9A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590A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A209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FF19" w14:textId="77777777"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3508" w14:textId="77777777" w:rsidR="004F625B" w:rsidRPr="006A1BEB" w:rsidRDefault="004F625B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2A4E" w14:textId="77777777" w:rsidR="004F625B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2D5C" w:rsidRPr="006A1BEB" w14:paraId="5D681F7E" w14:textId="77777777" w:rsidTr="007F2954">
        <w:trPr>
          <w:trHeight w:val="45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F48D" w14:textId="77777777" w:rsidR="007D2D5C" w:rsidRPr="006A1BEB" w:rsidRDefault="007D2D5C" w:rsidP="007F295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C86C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B32D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73F5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30BB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4EA6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128A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428FA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794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3A8E" w14:textId="77777777" w:rsidR="007D2D5C" w:rsidRPr="006A1BEB" w:rsidRDefault="007D2D5C" w:rsidP="00C226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8D10AB" w14:textId="77777777" w:rsidR="004F625B" w:rsidRPr="006A1BEB" w:rsidRDefault="004F625B" w:rsidP="004F625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C55F8B" w14:textId="77777777" w:rsidR="004F625B" w:rsidRPr="006A1BEB" w:rsidRDefault="004F625B" w:rsidP="004F625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EF0EDF" w14:textId="77777777" w:rsidR="004F625B" w:rsidRPr="006A1BEB" w:rsidRDefault="004F625B" w:rsidP="004F62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1.2.</w:t>
      </w:r>
      <w:r w:rsidRPr="006A1B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81A3D67" w14:textId="77777777" w:rsidR="004F625B" w:rsidRPr="006A1BEB" w:rsidRDefault="004E0E95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eastAsia="MS Gothic" w:hAnsi="Corbel"/>
          <w:b w:val="0"/>
          <w:szCs w:val="24"/>
        </w:rPr>
        <w:sym w:font="Wingdings 2" w:char="0054"/>
      </w:r>
      <w:r w:rsidR="004F625B" w:rsidRPr="006A1BE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1B281B2" w14:textId="77777777" w:rsidR="004F625B" w:rsidRPr="006A1BEB" w:rsidRDefault="004F625B" w:rsidP="004F62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A1BEB">
        <w:rPr>
          <w:rFonts w:ascii="MS Gothic" w:eastAsia="MS Gothic" w:hAnsi="MS Gothic" w:cs="MS Gothic" w:hint="eastAsia"/>
          <w:b w:val="0"/>
          <w:szCs w:val="24"/>
        </w:rPr>
        <w:t>☐</w:t>
      </w:r>
      <w:r w:rsidRPr="006A1B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264502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32322B" w14:textId="77777777" w:rsidR="002701BC" w:rsidRPr="006A1BEB" w:rsidRDefault="004F625B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1.3 </w:t>
      </w:r>
      <w:r w:rsidRPr="006A1BEB">
        <w:rPr>
          <w:rFonts w:ascii="Corbel" w:hAnsi="Corbel"/>
          <w:smallCaps w:val="0"/>
          <w:szCs w:val="24"/>
        </w:rPr>
        <w:tab/>
        <w:t xml:space="preserve">Forma zaliczenia </w:t>
      </w:r>
      <w:r w:rsidR="00CD4748" w:rsidRPr="006A1BEB">
        <w:rPr>
          <w:rFonts w:ascii="Corbel" w:hAnsi="Corbel"/>
          <w:smallCaps w:val="0"/>
          <w:szCs w:val="24"/>
        </w:rPr>
        <w:t>przedmiotu (</w:t>
      </w:r>
      <w:r w:rsidRPr="006A1BEB">
        <w:rPr>
          <w:rFonts w:ascii="Corbel" w:hAnsi="Corbel"/>
          <w:smallCaps w:val="0"/>
          <w:szCs w:val="24"/>
        </w:rPr>
        <w:t>z toku)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14:paraId="23BB90A9" w14:textId="77777777" w:rsidR="004F625B" w:rsidRPr="006A1BEB" w:rsidRDefault="002701BC" w:rsidP="004F62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ab/>
      </w:r>
      <w:r w:rsidR="004F625B" w:rsidRPr="006A1BEB">
        <w:rPr>
          <w:rFonts w:ascii="Corbel" w:hAnsi="Corbel"/>
          <w:b w:val="0"/>
          <w:smallCaps w:val="0"/>
          <w:szCs w:val="24"/>
        </w:rPr>
        <w:t>zaliczeni</w:t>
      </w:r>
      <w:r w:rsidR="00694BD2" w:rsidRPr="006A1BEB">
        <w:rPr>
          <w:rFonts w:ascii="Corbel" w:hAnsi="Corbel"/>
          <w:b w:val="0"/>
          <w:smallCaps w:val="0"/>
          <w:szCs w:val="24"/>
        </w:rPr>
        <w:t xml:space="preserve">e z oceną, </w:t>
      </w:r>
    </w:p>
    <w:p w14:paraId="6DA97297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9E0AD6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F625B" w:rsidRPr="006A1BEB" w14:paraId="187310FB" w14:textId="77777777" w:rsidTr="008249E3">
        <w:tc>
          <w:tcPr>
            <w:tcW w:w="9670" w:type="dxa"/>
          </w:tcPr>
          <w:p w14:paraId="02127083" w14:textId="77777777" w:rsidR="004F625B" w:rsidRPr="006A1BEB" w:rsidRDefault="004E0E95" w:rsidP="00E85F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Wiedza i umiejętności z przedmiotów: 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>teoretyczne podstawy wychowania, teoretyczne podstawy kształcenia, dydaktyka specjalna</w:t>
            </w:r>
            <w:r w:rsidR="007F2954" w:rsidRPr="006A1BEB">
              <w:rPr>
                <w:rFonts w:ascii="Corbel" w:hAnsi="Corbel"/>
                <w:sz w:val="24"/>
                <w:szCs w:val="24"/>
              </w:rPr>
              <w:t xml:space="preserve"> (treści z zakresu semestru 5)</w:t>
            </w:r>
            <w:r w:rsidR="007D2D5C" w:rsidRPr="006A1BEB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interdyscyplinarne 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lastRenderedPageBreak/>
              <w:t xml:space="preserve">badania nad niepełnosprawnością oraz szczegółowych zakresów pedagogiki specjalnej  </w:t>
            </w:r>
          </w:p>
        </w:tc>
      </w:tr>
    </w:tbl>
    <w:p w14:paraId="115F3A4A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0D4BEFD8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  <w:r w:rsidRPr="006A1BEB">
        <w:rPr>
          <w:rFonts w:ascii="Corbel" w:hAnsi="Corbel"/>
          <w:szCs w:val="24"/>
        </w:rPr>
        <w:t>3. cele, efekty uczenia się , treści Programowe i stosowane metody Dydaktyczne</w:t>
      </w:r>
    </w:p>
    <w:p w14:paraId="353CE578" w14:textId="77777777" w:rsidR="004F625B" w:rsidRPr="006A1BEB" w:rsidRDefault="004F625B" w:rsidP="004F625B">
      <w:pPr>
        <w:pStyle w:val="Punktygwne"/>
        <w:spacing w:before="0" w:after="0"/>
        <w:rPr>
          <w:rFonts w:ascii="Corbel" w:hAnsi="Corbel"/>
          <w:szCs w:val="24"/>
        </w:rPr>
      </w:pPr>
    </w:p>
    <w:p w14:paraId="2625DE1E" w14:textId="77777777" w:rsidR="004F625B" w:rsidRPr="006A1BEB" w:rsidRDefault="004F625B" w:rsidP="000C57B2">
      <w:pPr>
        <w:pStyle w:val="Podpunkty"/>
        <w:ind w:left="0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3.1 Cele przedmiotu</w:t>
      </w: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A0BE4" w:rsidRPr="006A1BEB" w14:paraId="001544F7" w14:textId="77777777" w:rsidTr="00FA0BE4">
        <w:tc>
          <w:tcPr>
            <w:tcW w:w="851" w:type="dxa"/>
            <w:vAlign w:val="center"/>
          </w:tcPr>
          <w:p w14:paraId="15C6F5C0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0CCE79DB" w14:textId="77777777"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studentów na temat struktury i funkcjonowania polskiego systemu edukacji, uczestników procesów pedagogicznych, prowadzenia dokumentacji oraz aktualnego prawa oświatowego.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68257563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02117F9B" w14:textId="77777777" w:rsidTr="009C380C">
        <w:tc>
          <w:tcPr>
            <w:tcW w:w="851" w:type="dxa"/>
            <w:vAlign w:val="center"/>
          </w:tcPr>
          <w:p w14:paraId="4B035DB8" w14:textId="77777777" w:rsidR="00FA0BE4" w:rsidRPr="006A1BEB" w:rsidRDefault="00FA0BE4" w:rsidP="007F2954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F3934" w14:textId="77777777" w:rsidR="00FA0BE4" w:rsidRPr="006A1BEB" w:rsidRDefault="00FA0BE4" w:rsidP="00F019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Wzbogacenie wiedzy i doświadczeń studentów związanych z codzienną działalnością</w:t>
            </w:r>
            <w:r w:rsidR="00E85F2D" w:rsidRPr="006A1BEB">
              <w:rPr>
                <w:rFonts w:ascii="Corbel" w:hAnsi="Corbel"/>
                <w:sz w:val="24"/>
                <w:szCs w:val="24"/>
              </w:rPr>
              <w:t xml:space="preserve"> nauczyciela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, jego warsztatem pracy i sposobami </w:t>
            </w:r>
            <w:r w:rsidRPr="006A1BEB">
              <w:rPr>
                <w:rFonts w:ascii="Corbel" w:hAnsi="Corbel"/>
                <w:sz w:val="24"/>
                <w:szCs w:val="24"/>
              </w:rPr>
              <w:t>organizowani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a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środowiska uczenia się dzieci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6A1BEB">
              <w:rPr>
                <w:rFonts w:ascii="Corbel" w:hAnsi="Corbel"/>
                <w:sz w:val="24"/>
                <w:szCs w:val="24"/>
              </w:rPr>
              <w:t>uczniów</w:t>
            </w:r>
            <w:r w:rsidR="00C64926" w:rsidRPr="006A1BEB">
              <w:rPr>
                <w:rFonts w:ascii="Corbel" w:hAnsi="Corbel"/>
                <w:sz w:val="24"/>
                <w:szCs w:val="24"/>
              </w:rPr>
              <w:t>, w tym wychowanków ze specjalnymi potrzebami edukacyjnymi.</w:t>
            </w:r>
          </w:p>
        </w:tc>
        <w:tc>
          <w:tcPr>
            <w:tcW w:w="8819" w:type="dxa"/>
            <w:vMerge/>
            <w:vAlign w:val="center"/>
          </w:tcPr>
          <w:p w14:paraId="3DB273CE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5BF0A6BC" w14:textId="77777777" w:rsidTr="009C380C">
        <w:tc>
          <w:tcPr>
            <w:tcW w:w="851" w:type="dxa"/>
            <w:vAlign w:val="center"/>
          </w:tcPr>
          <w:p w14:paraId="745901A5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A11AD2" w14:textId="77777777" w:rsidR="00FA0BE4" w:rsidRPr="006A1BEB" w:rsidRDefault="00EB7076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Rozwijanie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umiejętności samodzielnego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planowania i realizowania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 xml:space="preserve"> elementów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="00E85F2D" w:rsidRPr="006A1BEB">
              <w:rPr>
                <w:rFonts w:ascii="Corbel" w:hAnsi="Corbel"/>
                <w:b w:val="0"/>
                <w:sz w:val="24"/>
                <w:szCs w:val="24"/>
              </w:rPr>
              <w:t>opieku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ńczo-wychowawczej 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w przedszkolu i </w:t>
            </w:r>
            <w:r w:rsidR="00F0195E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szkole podstawowej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>stosowania posiadanej wiedzy teoretycznej w realizacji podej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 xml:space="preserve">mowanych przez studenta działań. </w:t>
            </w:r>
          </w:p>
        </w:tc>
        <w:tc>
          <w:tcPr>
            <w:tcW w:w="8819" w:type="dxa"/>
            <w:vMerge/>
            <w:vAlign w:val="center"/>
          </w:tcPr>
          <w:p w14:paraId="608EA8DA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5796A19C" w14:textId="77777777" w:rsidTr="009C380C">
        <w:tc>
          <w:tcPr>
            <w:tcW w:w="851" w:type="dxa"/>
            <w:vAlign w:val="center"/>
          </w:tcPr>
          <w:p w14:paraId="3A395795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44E1CE70" w14:textId="77777777" w:rsidR="00FA0BE4" w:rsidRPr="006A1BEB" w:rsidRDefault="00FA0BE4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EB7076" w:rsidRPr="006A1BEB">
              <w:rPr>
                <w:rFonts w:ascii="Corbel" w:hAnsi="Corbel"/>
                <w:b w:val="0"/>
                <w:sz w:val="24"/>
                <w:szCs w:val="24"/>
              </w:rPr>
              <w:t xml:space="preserve">identyfikowania zachowań dzieci i 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uczniów w różnych sytuacjach życia przedszkolnego i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 xml:space="preserve">szkolnego </w:t>
            </w:r>
            <w:r w:rsidR="00C64926" w:rsidRPr="006A1BEB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 wykorzystywanie tej wiedzy w czasie prowadzonych zajęć</w:t>
            </w:r>
          </w:p>
        </w:tc>
        <w:tc>
          <w:tcPr>
            <w:tcW w:w="8819" w:type="dxa"/>
            <w:vMerge/>
            <w:vAlign w:val="center"/>
          </w:tcPr>
          <w:p w14:paraId="25B97A54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A0BE4" w:rsidRPr="006A1BEB" w14:paraId="7AEBF3D0" w14:textId="77777777" w:rsidTr="00FA0BE4">
        <w:tc>
          <w:tcPr>
            <w:tcW w:w="851" w:type="dxa"/>
            <w:vAlign w:val="center"/>
          </w:tcPr>
          <w:p w14:paraId="48C2C73F" w14:textId="77777777" w:rsidR="00FA0BE4" w:rsidRPr="006A1BEB" w:rsidRDefault="00FA0BE4" w:rsidP="007F2954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24D29" w:rsidRPr="006A1BEB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14:paraId="7362931A" w14:textId="77777777" w:rsidR="00FA0BE4" w:rsidRPr="006A1BEB" w:rsidRDefault="00F0195E" w:rsidP="00F0195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A1BEB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współpracy z nauczycielem – opiekunem </w:t>
            </w:r>
            <w:r w:rsidR="00F909C7" w:rsidRPr="006A1BEB">
              <w:rPr>
                <w:rFonts w:ascii="Corbel" w:hAnsi="Corbel"/>
                <w:b w:val="0"/>
                <w:sz w:val="24"/>
                <w:szCs w:val="24"/>
              </w:rPr>
              <w:t>praktyki,</w:t>
            </w:r>
            <w:r w:rsidR="00FA0BE4" w:rsidRPr="006A1BEB">
              <w:rPr>
                <w:rFonts w:ascii="Corbel" w:hAnsi="Corbel"/>
                <w:b w:val="0"/>
                <w:sz w:val="24"/>
                <w:szCs w:val="24"/>
              </w:rPr>
              <w:t xml:space="preserve"> z współpracującymi z grupą/klasą nauczycielami oraz z innymi specjalistami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27B236C5" w14:textId="77777777" w:rsidR="00FA0BE4" w:rsidRPr="006A1BEB" w:rsidRDefault="00FA0BE4" w:rsidP="008249E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F56102" w14:textId="77777777" w:rsidR="004F625B" w:rsidRPr="006A1BEB" w:rsidRDefault="004F625B" w:rsidP="00FA0B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9759AE" w14:textId="77777777" w:rsidR="004F625B" w:rsidRPr="006A1BEB" w:rsidRDefault="004F625B" w:rsidP="007F295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>3.2 Efekty uczenia się dla przedmiotu</w:t>
      </w:r>
      <w:r w:rsidRPr="006A1BE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F625B" w:rsidRPr="006A1BEB" w14:paraId="74ACE25E" w14:textId="77777777" w:rsidTr="00E85F2D">
        <w:tc>
          <w:tcPr>
            <w:tcW w:w="1681" w:type="dxa"/>
            <w:vAlign w:val="center"/>
          </w:tcPr>
          <w:p w14:paraId="3158146B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1B142D28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0151AAA" w14:textId="77777777" w:rsidR="004F625B" w:rsidRPr="006A1BEB" w:rsidRDefault="004F625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A1B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85F2D" w:rsidRPr="006A1BEB" w14:paraId="53265CF6" w14:textId="77777777" w:rsidTr="00B9270C">
        <w:tc>
          <w:tcPr>
            <w:tcW w:w="9520" w:type="dxa"/>
            <w:gridSpan w:val="3"/>
          </w:tcPr>
          <w:p w14:paraId="27751EAB" w14:textId="77777777" w:rsidR="00E85F2D" w:rsidRPr="006A1BEB" w:rsidRDefault="007F2954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zakresie wiedzy student/-ka</w:t>
            </w:r>
            <w:r w:rsidR="00E85F2D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zna i rozumie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:</w:t>
            </w:r>
          </w:p>
        </w:tc>
      </w:tr>
      <w:tr w:rsidR="004F625B" w:rsidRPr="006A1BEB" w14:paraId="2A7DD942" w14:textId="77777777" w:rsidTr="007F2954">
        <w:tc>
          <w:tcPr>
            <w:tcW w:w="1681" w:type="dxa"/>
            <w:vAlign w:val="center"/>
          </w:tcPr>
          <w:p w14:paraId="01C93737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A1B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F57F766" w14:textId="77777777" w:rsidR="00E85F2D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specyfikę funkcjonowania przedszkola, szkoły lub placówki systemu oświaty, w których jest odbywana praktyka, w szczególności: </w:t>
            </w:r>
          </w:p>
          <w:p w14:paraId="0CBAC34D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zadania opiekuńczo-wychowawcze, </w:t>
            </w:r>
          </w:p>
          <w:p w14:paraId="73E310C6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organizację pracy, </w:t>
            </w:r>
          </w:p>
          <w:p w14:paraId="690777C9" w14:textId="77777777" w:rsidR="00E85F2D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zakresy zadań pracowników, uczestników procesów pedagogicznych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</w:p>
          <w:p w14:paraId="5E8B3D99" w14:textId="77777777" w:rsidR="001E06FF" w:rsidRPr="006A1BEB" w:rsidRDefault="00E85F2D" w:rsidP="007F295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rodzaj prowadzonej dokumentacji</w:t>
            </w:r>
            <w:r w:rsidR="00C64926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1EC6FFC9" w14:textId="77777777" w:rsidR="004F6FA5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14:paraId="534F7665" w14:textId="77777777"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C.7.W1</w:t>
            </w:r>
          </w:p>
        </w:tc>
      </w:tr>
      <w:tr w:rsidR="004F625B" w:rsidRPr="006A1BEB" w14:paraId="6203935F" w14:textId="77777777" w:rsidTr="007F2954">
        <w:tc>
          <w:tcPr>
            <w:tcW w:w="1681" w:type="dxa"/>
            <w:vAlign w:val="center"/>
          </w:tcPr>
          <w:p w14:paraId="39048747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DC68183" w14:textId="77777777" w:rsidR="004F625B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zasady zapewniania bezpieczeństwa dzieciom w przedszkolu i uczniom w szkole lub placówce systemu oświaty i poza nimi. </w:t>
            </w:r>
          </w:p>
        </w:tc>
        <w:tc>
          <w:tcPr>
            <w:tcW w:w="1865" w:type="dxa"/>
            <w:vAlign w:val="center"/>
          </w:tcPr>
          <w:p w14:paraId="43636CCF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PS.W8.</w:t>
            </w:r>
          </w:p>
          <w:p w14:paraId="58522288" w14:textId="77777777" w:rsidR="004F625B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C.7.W2.</w:t>
            </w:r>
          </w:p>
        </w:tc>
      </w:tr>
      <w:tr w:rsidR="00E85F2D" w:rsidRPr="006A1BEB" w14:paraId="3FF4E713" w14:textId="77777777" w:rsidTr="00AE2ECC">
        <w:tc>
          <w:tcPr>
            <w:tcW w:w="9520" w:type="dxa"/>
            <w:gridSpan w:val="3"/>
          </w:tcPr>
          <w:p w14:paraId="3E3986CB" w14:textId="77777777" w:rsidR="00E85F2D" w:rsidRPr="006A1BEB" w:rsidRDefault="00E85F2D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</w:t>
            </w:r>
            <w:r w:rsidR="007F2954"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zakresie umiejętności student/-ka</w:t>
            </w: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potrafi:</w:t>
            </w:r>
          </w:p>
        </w:tc>
      </w:tr>
      <w:tr w:rsidR="004F625B" w:rsidRPr="006A1BEB" w14:paraId="6141F97F" w14:textId="77777777" w:rsidTr="007F2954">
        <w:tc>
          <w:tcPr>
            <w:tcW w:w="1681" w:type="dxa"/>
            <w:vAlign w:val="center"/>
          </w:tcPr>
          <w:p w14:paraId="315188C3" w14:textId="77777777" w:rsidR="004F625B" w:rsidRPr="006A1BEB" w:rsidRDefault="004F625B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E0E95" w:rsidRPr="006A1BE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FF877E9" w14:textId="1AFCEE5C" w:rsidR="004F625B" w:rsidRPr="006A1BEB" w:rsidRDefault="00E85F2D" w:rsidP="007F295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zaobserwować funkcjonowanie dziecka lub ucznia oraz nauczyciela w życiu przedszkola</w:t>
            </w:r>
            <w:r w:rsidR="008C43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szkoły</w:t>
            </w:r>
            <w:r w:rsidR="008C436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8C436C" w:rsidRPr="008C436C">
              <w:rPr>
                <w:rFonts w:ascii="Corbel" w:hAnsi="Corbel"/>
                <w:b w:val="0"/>
                <w:bCs/>
                <w:szCs w:val="24"/>
              </w:rPr>
              <w:t>lub placówki oświatowej</w:t>
            </w:r>
            <w:r w:rsidR="008C436C" w:rsidRPr="008C436C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;</w:t>
            </w:r>
          </w:p>
        </w:tc>
        <w:tc>
          <w:tcPr>
            <w:tcW w:w="1865" w:type="dxa"/>
            <w:vAlign w:val="center"/>
          </w:tcPr>
          <w:p w14:paraId="1A1CDBAC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PS.U6.</w:t>
            </w:r>
          </w:p>
          <w:p w14:paraId="60240789" w14:textId="77777777"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C.7.U1.</w:t>
            </w:r>
          </w:p>
        </w:tc>
      </w:tr>
      <w:tr w:rsidR="004E0E95" w:rsidRPr="006A1BEB" w14:paraId="63E38555" w14:textId="77777777" w:rsidTr="007F2954">
        <w:tc>
          <w:tcPr>
            <w:tcW w:w="1681" w:type="dxa"/>
            <w:vAlign w:val="center"/>
          </w:tcPr>
          <w:p w14:paraId="3B0D581A" w14:textId="77777777"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9F9A48E" w14:textId="77777777"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dokonać analizy i interpretacji zaobserwowanych lub doświadczonych sytuacji i zdarzeń pedagogicznych. </w:t>
            </w:r>
          </w:p>
        </w:tc>
        <w:tc>
          <w:tcPr>
            <w:tcW w:w="1865" w:type="dxa"/>
            <w:vAlign w:val="center"/>
          </w:tcPr>
          <w:p w14:paraId="492A9D86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PS.U6.</w:t>
            </w:r>
          </w:p>
          <w:p w14:paraId="02E9F187" w14:textId="77777777" w:rsidR="004F6FA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C.7.U2.</w:t>
            </w:r>
          </w:p>
        </w:tc>
      </w:tr>
      <w:tr w:rsidR="00E85F2D" w:rsidRPr="006A1BEB" w14:paraId="64E4FFFA" w14:textId="77777777" w:rsidTr="006D4A06">
        <w:tc>
          <w:tcPr>
            <w:tcW w:w="9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FE0D" w14:textId="77777777" w:rsidR="00E85F2D" w:rsidRPr="006A1BEB" w:rsidRDefault="00E85F2D" w:rsidP="007F2954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W zakresie k</w:t>
            </w:r>
            <w:r w:rsidR="007F2954"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>ompetencji społecznych student/-ka</w:t>
            </w: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jest gotów do:</w:t>
            </w:r>
          </w:p>
        </w:tc>
      </w:tr>
      <w:tr w:rsidR="004E0E95" w:rsidRPr="006A1BEB" w14:paraId="09DF1F06" w14:textId="77777777" w:rsidTr="007F295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100F" w14:textId="77777777" w:rsidR="004E0E95" w:rsidRPr="006A1BEB" w:rsidRDefault="00211973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DB0E" w14:textId="77777777" w:rsidR="004E0E95" w:rsidRPr="006A1BEB" w:rsidRDefault="00E85F2D" w:rsidP="007F295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skutecznego współdziałania z opiekunem praktyk zawodowych oraz z nauczycielami w celu poszerzania swojej wiedzy.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6621" w14:textId="77777777" w:rsidR="00421F7A" w:rsidRPr="006A1BEB" w:rsidRDefault="00421F7A" w:rsidP="007F2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PS.K3.</w:t>
            </w:r>
          </w:p>
          <w:p w14:paraId="57FFC2C0" w14:textId="77777777" w:rsidR="004E0E95" w:rsidRPr="006A1BEB" w:rsidRDefault="00F0195E" w:rsidP="007F2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eastAsia="Times New Roman" w:hAnsi="Corbel"/>
                <w:b w:val="0"/>
                <w:szCs w:val="24"/>
                <w:lang w:eastAsia="pl-PL"/>
              </w:rPr>
              <w:t>C.7.K1.</w:t>
            </w:r>
          </w:p>
        </w:tc>
      </w:tr>
    </w:tbl>
    <w:p w14:paraId="4FB5EE1D" w14:textId="77777777" w:rsidR="00E85F2D" w:rsidRPr="006A1BEB" w:rsidRDefault="00E85F2D" w:rsidP="000B686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117CAC93" w14:textId="77777777" w:rsidR="004F625B" w:rsidRPr="006A1BEB" w:rsidRDefault="004F625B" w:rsidP="004F625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3.3 Treści programowe </w:t>
      </w:r>
      <w:r w:rsidRPr="006A1BEB">
        <w:rPr>
          <w:rFonts w:ascii="Corbel" w:hAnsi="Corbel"/>
          <w:sz w:val="24"/>
          <w:szCs w:val="24"/>
        </w:rPr>
        <w:t xml:space="preserve">  </w:t>
      </w:r>
    </w:p>
    <w:p w14:paraId="76F5354D" w14:textId="77777777" w:rsidR="004F625B" w:rsidRPr="006A1BEB" w:rsidRDefault="004F625B" w:rsidP="004F625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wykładu </w:t>
      </w:r>
    </w:p>
    <w:p w14:paraId="380ACA20" w14:textId="77777777" w:rsidR="000B686D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>nie dotyczy</w:t>
      </w:r>
    </w:p>
    <w:p w14:paraId="10F910E8" w14:textId="77777777" w:rsidR="007F2954" w:rsidRPr="006A1BEB" w:rsidRDefault="007F2954" w:rsidP="000B686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0A619C" w14:textId="77777777" w:rsidR="006A1BEB" w:rsidRPr="006A1BEB" w:rsidRDefault="006A1BEB" w:rsidP="006A1BE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A1BEB">
        <w:rPr>
          <w:rFonts w:ascii="Corbel" w:hAnsi="Corbel"/>
          <w:sz w:val="24"/>
          <w:szCs w:val="24"/>
        </w:rPr>
        <w:t xml:space="preserve">Problematyka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14:paraId="1383D27A" w14:textId="77777777" w:rsidTr="00D9305F">
        <w:tc>
          <w:tcPr>
            <w:tcW w:w="9639" w:type="dxa"/>
          </w:tcPr>
          <w:p w14:paraId="2F4F6288" w14:textId="77777777" w:rsidR="006A1BEB" w:rsidRPr="006A1BEB" w:rsidRDefault="006A1BEB" w:rsidP="00D9305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6A1BEB" w:rsidRPr="006A1BEB" w14:paraId="619A3062" w14:textId="77777777" w:rsidTr="00D9305F">
        <w:tc>
          <w:tcPr>
            <w:tcW w:w="9639" w:type="dxa"/>
          </w:tcPr>
          <w:p w14:paraId="432E4858" w14:textId="2554234B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Zaplanowanie przebiegu praktyki zgodnie z programem praktyk oraz z zasadami funkcjonowania przedszkola oraz szko</w:t>
            </w:r>
            <w:r w:rsidR="00C4296A">
              <w:rPr>
                <w:rFonts w:ascii="Corbel" w:hAnsi="Corbel"/>
                <w:sz w:val="24"/>
                <w:szCs w:val="24"/>
              </w:rPr>
              <w:t>ły lub placówki oświatowej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i obowiązującym prawem oświatowym</w:t>
            </w:r>
          </w:p>
        </w:tc>
      </w:tr>
      <w:tr w:rsidR="006A1BEB" w:rsidRPr="006A1BEB" w14:paraId="53E29F7A" w14:textId="77777777" w:rsidTr="00D9305F">
        <w:tc>
          <w:tcPr>
            <w:tcW w:w="9639" w:type="dxa"/>
          </w:tcPr>
          <w:p w14:paraId="733F0653" w14:textId="11ED53AB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Zapoznanie z prawnymi podstawami funkcjonowania placówek (przedszkole, szkoła</w:t>
            </w:r>
            <w:r w:rsidR="00C4296A">
              <w:rPr>
                <w:rFonts w:ascii="Corbel" w:hAnsi="Corbel"/>
                <w:sz w:val="24"/>
                <w:szCs w:val="24"/>
              </w:rPr>
              <w:t xml:space="preserve"> lub placówka oświatowa</w:t>
            </w:r>
            <w:r w:rsidRPr="006A1BEB">
              <w:rPr>
                <w:rFonts w:ascii="Corbel" w:hAnsi="Corbel"/>
                <w:sz w:val="24"/>
                <w:szCs w:val="24"/>
              </w:rPr>
              <w:t>), w których student odbywa praktykę.</w:t>
            </w:r>
          </w:p>
        </w:tc>
      </w:tr>
      <w:tr w:rsidR="006A1BEB" w:rsidRPr="006A1BEB" w14:paraId="5C57F233" w14:textId="77777777" w:rsidTr="00D9305F">
        <w:tc>
          <w:tcPr>
            <w:tcW w:w="9639" w:type="dxa"/>
          </w:tcPr>
          <w:p w14:paraId="380CF8F1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Zapoznanie ze specyfiką działalności placówek, w których student odbywa praktykę, w tym </w:t>
            </w:r>
          </w:p>
          <w:p w14:paraId="64B7056C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 dokumentacją placówki, zadaniami zatrudnionych w nich specjalistów.</w:t>
            </w:r>
          </w:p>
        </w:tc>
      </w:tr>
      <w:tr w:rsidR="006A1BEB" w:rsidRPr="006A1BEB" w14:paraId="7A8CFD95" w14:textId="77777777" w:rsidTr="00D9305F">
        <w:tc>
          <w:tcPr>
            <w:tcW w:w="9639" w:type="dxa"/>
          </w:tcPr>
          <w:p w14:paraId="34F372EF" w14:textId="77777777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Obserwacja różnych zajęć odbywających się w placówkach oraz realizacji zadań przez zatrudnionych w nich specjalistów.</w:t>
            </w:r>
          </w:p>
        </w:tc>
      </w:tr>
      <w:tr w:rsidR="006A1BEB" w:rsidRPr="006A1BEB" w14:paraId="46F9E22D" w14:textId="77777777" w:rsidTr="00D9305F">
        <w:tc>
          <w:tcPr>
            <w:tcW w:w="9639" w:type="dxa"/>
          </w:tcPr>
          <w:p w14:paraId="0DE93744" w14:textId="60CDDC6E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Włączenie się w realizację zadań opiekuńczo – wychowawczych placówki przedszkolnej i szkoły </w:t>
            </w:r>
            <w:r w:rsidR="00C4296A">
              <w:rPr>
                <w:rFonts w:ascii="Corbel" w:hAnsi="Corbel"/>
                <w:sz w:val="24"/>
                <w:szCs w:val="24"/>
              </w:rPr>
              <w:t>lub placówki oświatowej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– współpraca, pomoc w wypełnianiu przez nauczycieli ich codziennych zadań, zapewnienie uczniom bezpieczeństwa na terenie placówki oraz poza nią. </w:t>
            </w:r>
          </w:p>
        </w:tc>
      </w:tr>
      <w:tr w:rsidR="006A1BEB" w:rsidRPr="006A1BEB" w14:paraId="2E1C499E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B435" w14:textId="0BF54DF6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i wykonanie pomocy dydaktycznych przydatnych do zajęć w przedszkolu</w:t>
            </w:r>
            <w:r w:rsidR="00C4296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szkole </w:t>
            </w:r>
            <w:r w:rsidR="00C4296A">
              <w:rPr>
                <w:rFonts w:ascii="Corbel" w:hAnsi="Corbel"/>
                <w:sz w:val="24"/>
                <w:szCs w:val="24"/>
              </w:rPr>
              <w:t>lub placówce oświatowej</w:t>
            </w:r>
          </w:p>
        </w:tc>
      </w:tr>
      <w:tr w:rsidR="006A1BEB" w:rsidRPr="006A1BEB" w14:paraId="71038BE1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0FB0" w14:textId="5CBC7E87"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Samodzielne przygotowanie i prowadzenie zajęć opiekuńczo-wychowawczych </w:t>
            </w:r>
          </w:p>
        </w:tc>
      </w:tr>
      <w:tr w:rsidR="006A1BEB" w:rsidRPr="006A1BEB" w14:paraId="78FF8A31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38BD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całościowej dokumentacji praktyki zgodnie z wytycznymi zawartymi w programie praktyki</w:t>
            </w:r>
          </w:p>
        </w:tc>
      </w:tr>
      <w:tr w:rsidR="006A1BEB" w:rsidRPr="006A1BEB" w14:paraId="13AD8538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6A57" w14:textId="61B224BC" w:rsidR="006A1BEB" w:rsidRPr="006A1BEB" w:rsidRDefault="006A1BEB" w:rsidP="00D930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Posumowanie praktyki – rozmowa z nauczycielem - opiekunem z ramienia przedszkola</w:t>
            </w:r>
            <w:r w:rsidR="00C4296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A1BEB">
              <w:rPr>
                <w:rFonts w:ascii="Corbel" w:hAnsi="Corbel"/>
                <w:sz w:val="24"/>
                <w:szCs w:val="24"/>
              </w:rPr>
              <w:t>szkoły</w:t>
            </w:r>
            <w:r w:rsidR="00C4296A">
              <w:rPr>
                <w:rFonts w:ascii="Corbel" w:hAnsi="Corbel"/>
                <w:sz w:val="24"/>
                <w:szCs w:val="24"/>
              </w:rPr>
              <w:t xml:space="preserve"> lub placówki oświatowej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na temat zrealizowanej praktyki, ocena opisowa ze strony nauczyciela, samoocena studenta</w:t>
            </w:r>
          </w:p>
        </w:tc>
      </w:tr>
      <w:tr w:rsidR="006A1BEB" w:rsidRPr="006A1BEB" w14:paraId="5B8E9EE4" w14:textId="77777777" w:rsidTr="00D9305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6155" w14:textId="77777777" w:rsidR="006A1BEB" w:rsidRPr="006A1BEB" w:rsidRDefault="006A1BEB" w:rsidP="00D9305F">
            <w:pPr>
              <w:pStyle w:val="Akapitzlist"/>
              <w:spacing w:after="0" w:line="240" w:lineRule="auto"/>
              <w:ind w:left="58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 przez opiekuna z ramienia Uczelni, analiza złożonej dokumentacji, uwagi spostrzeżenia studenta na temat odbytej praktyki.</w:t>
            </w:r>
          </w:p>
        </w:tc>
      </w:tr>
    </w:tbl>
    <w:p w14:paraId="097286B2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A61A6F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3.4 Metody dydaktyczne</w:t>
      </w:r>
      <w:r w:rsidRPr="006A1BEB">
        <w:rPr>
          <w:rFonts w:ascii="Corbel" w:hAnsi="Corbel"/>
          <w:b w:val="0"/>
          <w:smallCaps w:val="0"/>
          <w:szCs w:val="24"/>
        </w:rPr>
        <w:t xml:space="preserve"> </w:t>
      </w:r>
    </w:p>
    <w:p w14:paraId="4450B78A" w14:textId="26E4227B" w:rsidR="006A1BEB" w:rsidRPr="006A1BEB" w:rsidRDefault="006A1BEB" w:rsidP="006A1BEB">
      <w:pPr>
        <w:pStyle w:val="Punktygwne"/>
        <w:tabs>
          <w:tab w:val="left" w:pos="284"/>
        </w:tabs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obserwacja i prowadzenie zajęć opiekuńczo-wychowawczych w przedszkolu</w:t>
      </w:r>
      <w:r w:rsidR="000C57B2">
        <w:rPr>
          <w:rFonts w:ascii="Corbel" w:hAnsi="Corbel"/>
          <w:b w:val="0"/>
          <w:smallCaps w:val="0"/>
          <w:szCs w:val="24"/>
        </w:rPr>
        <w:t>,</w:t>
      </w:r>
      <w:r w:rsidRPr="006A1BEB">
        <w:rPr>
          <w:rFonts w:ascii="Corbel" w:hAnsi="Corbel"/>
          <w:b w:val="0"/>
          <w:smallCaps w:val="0"/>
          <w:szCs w:val="24"/>
        </w:rPr>
        <w:t xml:space="preserve"> szkole p</w:t>
      </w:r>
      <w:r w:rsidR="000C57B2">
        <w:rPr>
          <w:rFonts w:ascii="Corbel" w:hAnsi="Corbel"/>
          <w:b w:val="0"/>
          <w:smallCaps w:val="0"/>
          <w:szCs w:val="24"/>
        </w:rPr>
        <w:t>lacówce systemu oświaty</w:t>
      </w:r>
      <w:r w:rsidRPr="006A1BEB">
        <w:rPr>
          <w:rFonts w:ascii="Corbel" w:hAnsi="Corbel"/>
          <w:b w:val="0"/>
          <w:smallCaps w:val="0"/>
          <w:szCs w:val="24"/>
        </w:rPr>
        <w:t>, prowadzenie dokumentacji pedagogicznej, rozmowy z nauczycielami i opiekunami praktyki</w:t>
      </w:r>
    </w:p>
    <w:p w14:paraId="679E1135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07038F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 METODY I KRYTERIA OCENY </w:t>
      </w:r>
    </w:p>
    <w:p w14:paraId="46204E9B" w14:textId="77777777" w:rsidR="006A1BEB" w:rsidRPr="006A1BEB" w:rsidRDefault="006A1BEB" w:rsidP="006A1BE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7458FD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A1BEB" w:rsidRPr="006A1BEB" w14:paraId="2F7048C3" w14:textId="77777777" w:rsidTr="00D9305F">
        <w:tc>
          <w:tcPr>
            <w:tcW w:w="1985" w:type="dxa"/>
            <w:vAlign w:val="center"/>
          </w:tcPr>
          <w:p w14:paraId="6A86C317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F739BF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D6F3FE8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FF39A39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A1BEB" w:rsidRPr="006A1BEB" w14:paraId="01C28A9B" w14:textId="77777777" w:rsidTr="00D9305F">
        <w:tc>
          <w:tcPr>
            <w:tcW w:w="1985" w:type="dxa"/>
            <w:vAlign w:val="center"/>
          </w:tcPr>
          <w:p w14:paraId="01A42255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10C5C0EB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D86A708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1181C326" w14:textId="77777777" w:rsidTr="00D9305F">
        <w:tc>
          <w:tcPr>
            <w:tcW w:w="1985" w:type="dxa"/>
            <w:vAlign w:val="center"/>
          </w:tcPr>
          <w:p w14:paraId="1F4C09FB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279DB7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praktyki, opinia opiekuna praktykanta w placówce, analiza dokumentacji praktyki, rozmowa ze studentem w trakcie zaliczania </w:t>
            </w: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lastRenderedPageBreak/>
              <w:t>praktyki</w:t>
            </w:r>
          </w:p>
        </w:tc>
        <w:tc>
          <w:tcPr>
            <w:tcW w:w="2126" w:type="dxa"/>
            <w:vAlign w:val="center"/>
          </w:tcPr>
          <w:p w14:paraId="61DA5F2A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lastRenderedPageBreak/>
              <w:t>praktyka</w:t>
            </w:r>
          </w:p>
        </w:tc>
      </w:tr>
      <w:tr w:rsidR="006A1BEB" w:rsidRPr="006A1BEB" w14:paraId="56404E50" w14:textId="77777777" w:rsidTr="00D9305F">
        <w:tc>
          <w:tcPr>
            <w:tcW w:w="1985" w:type="dxa"/>
            <w:vAlign w:val="center"/>
          </w:tcPr>
          <w:p w14:paraId="3A284A11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6AE5008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58412549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292160E8" w14:textId="77777777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495F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A73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D87D9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  <w:tr w:rsidR="006A1BEB" w:rsidRPr="006A1BEB" w14:paraId="4A1D6573" w14:textId="77777777" w:rsidTr="00D930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6C4B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A1BE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1BB7" w14:textId="77777777" w:rsidR="006A1BEB" w:rsidRPr="006A1BEB" w:rsidRDefault="006A1BEB" w:rsidP="00D9305F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043C" w14:textId="77777777" w:rsidR="006A1BEB" w:rsidRPr="006A1BEB" w:rsidRDefault="006A1BEB" w:rsidP="00D9305F">
            <w:pPr>
              <w:spacing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A1BEB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praktyka</w:t>
            </w:r>
          </w:p>
        </w:tc>
      </w:tr>
    </w:tbl>
    <w:p w14:paraId="64C9C14B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095641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A1BEB" w:rsidRPr="006A1BEB" w14:paraId="23594E4B" w14:textId="77777777" w:rsidTr="00D9305F">
        <w:tc>
          <w:tcPr>
            <w:tcW w:w="9670" w:type="dxa"/>
          </w:tcPr>
          <w:p w14:paraId="203EC6B2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Pozytywna opinia nauczyciela - opiekuna praktykanta w placówce, pozytywnie oceniona dokumentacja praktyki, w pełni zrealizowany program praktyki.</w:t>
            </w:r>
          </w:p>
        </w:tc>
      </w:tr>
    </w:tbl>
    <w:p w14:paraId="341D4C7E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C4EEB" w14:textId="77777777" w:rsidR="006A1BEB" w:rsidRPr="006A1BEB" w:rsidRDefault="006A1BEB" w:rsidP="006A1BE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A1B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A1BEB" w:rsidRPr="006A1BEB" w14:paraId="7DB04224" w14:textId="77777777" w:rsidTr="00D9305F">
        <w:tc>
          <w:tcPr>
            <w:tcW w:w="4962" w:type="dxa"/>
            <w:vAlign w:val="center"/>
          </w:tcPr>
          <w:p w14:paraId="6A3C82B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E6F44D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A1BEB" w:rsidRPr="006A1BEB" w14:paraId="3A63F49B" w14:textId="77777777" w:rsidTr="00D9305F">
        <w:tc>
          <w:tcPr>
            <w:tcW w:w="4962" w:type="dxa"/>
          </w:tcPr>
          <w:p w14:paraId="6DE66A11" w14:textId="77777777" w:rsidR="006A1BEB" w:rsidRPr="006A1BEB" w:rsidRDefault="006A1BEB" w:rsidP="0083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z harmonogramu studiów </w:t>
            </w:r>
          </w:p>
        </w:tc>
        <w:tc>
          <w:tcPr>
            <w:tcW w:w="4677" w:type="dxa"/>
          </w:tcPr>
          <w:p w14:paraId="3B800C48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A1BEB" w:rsidRPr="006A1BEB" w14:paraId="02D3EA6A" w14:textId="77777777" w:rsidTr="00D9305F">
        <w:tc>
          <w:tcPr>
            <w:tcW w:w="4962" w:type="dxa"/>
          </w:tcPr>
          <w:p w14:paraId="27ABBEF8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2C9EFB6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17FDD4C3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FD806CB" w14:textId="77777777" w:rsidR="006A1BEB" w:rsidRPr="006A1BEB" w:rsidRDefault="006A1BEB" w:rsidP="00D9305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1D89954E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31990B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14:paraId="03C90E52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</w:t>
            </w:r>
          </w:p>
          <w:p w14:paraId="533712AA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A1BEB" w:rsidRPr="006A1BEB" w14:paraId="634A61B4" w14:textId="77777777" w:rsidTr="00D9305F">
        <w:tc>
          <w:tcPr>
            <w:tcW w:w="4962" w:type="dxa"/>
          </w:tcPr>
          <w:p w14:paraId="16D4922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3F73A4E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6E84C143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75F71C26" w14:textId="77777777" w:rsidR="006A1BEB" w:rsidRPr="006A1BEB" w:rsidRDefault="006A1BEB" w:rsidP="00D9305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23FFE4E7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FD3894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F704441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F75E30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110</w:t>
            </w:r>
          </w:p>
          <w:p w14:paraId="4CE5127B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02D79F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716A790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B26E6A7" w14:textId="13B5B2A7" w:rsidR="006A1BEB" w:rsidRPr="006A1BEB" w:rsidRDefault="00BB4700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E6B5601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CF4D31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9D108C5" w14:textId="7B6E30EA" w:rsidR="006A1BEB" w:rsidRPr="006A1BEB" w:rsidRDefault="00BB4700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A1BEB" w:rsidRPr="006A1BEB" w14:paraId="6B50AB95" w14:textId="77777777" w:rsidTr="00D9305F">
        <w:tc>
          <w:tcPr>
            <w:tcW w:w="4962" w:type="dxa"/>
          </w:tcPr>
          <w:p w14:paraId="37932536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0754E5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6A1BEB" w:rsidRPr="006A1BEB" w14:paraId="03607D6F" w14:textId="77777777" w:rsidTr="00D9305F">
        <w:tc>
          <w:tcPr>
            <w:tcW w:w="4962" w:type="dxa"/>
          </w:tcPr>
          <w:p w14:paraId="10D35D88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B7DB30" w14:textId="77777777" w:rsidR="006A1BEB" w:rsidRPr="006A1BEB" w:rsidRDefault="006A1BEB" w:rsidP="00D930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BEB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27B8B942" w14:textId="77777777" w:rsidR="006A1BEB" w:rsidRPr="006A1BEB" w:rsidRDefault="006A1BEB" w:rsidP="006A1BE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A1B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4A7D9B6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5818EB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6A1BEB" w:rsidRPr="006A1BEB" w14:paraId="0C90379B" w14:textId="77777777" w:rsidTr="00D9305F">
        <w:trPr>
          <w:trHeight w:val="397"/>
        </w:trPr>
        <w:tc>
          <w:tcPr>
            <w:tcW w:w="4111" w:type="dxa"/>
          </w:tcPr>
          <w:p w14:paraId="5CC0EEAC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0912DA0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60 godzin</w:t>
            </w:r>
          </w:p>
        </w:tc>
      </w:tr>
      <w:tr w:rsidR="006A1BEB" w:rsidRPr="006A1BEB" w14:paraId="57042BF3" w14:textId="77777777" w:rsidTr="00D9305F">
        <w:trPr>
          <w:trHeight w:val="397"/>
        </w:trPr>
        <w:tc>
          <w:tcPr>
            <w:tcW w:w="4111" w:type="dxa"/>
            <w:vAlign w:val="center"/>
          </w:tcPr>
          <w:p w14:paraId="13B1FF1E" w14:textId="77777777" w:rsidR="006A1BEB" w:rsidRPr="006A1BEB" w:rsidRDefault="006A1BEB" w:rsidP="00D930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zasady i formy odbywania praktyk</w:t>
            </w:r>
          </w:p>
        </w:tc>
        <w:tc>
          <w:tcPr>
            <w:tcW w:w="5528" w:type="dxa"/>
          </w:tcPr>
          <w:p w14:paraId="2E94D227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>Praktyka zawodowa odbywana jest w semestrze 6 i 7: 30 godzin w przedszkolu i 30 godzin w szkole podstawowej.</w:t>
            </w:r>
          </w:p>
          <w:p w14:paraId="1E4EFB1C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Studenci obserwują i prowadzą zajęcia opiekuńczo-wychowawcze w poszczególnych placówkach i realizują inne zadania określone w programie. </w:t>
            </w:r>
          </w:p>
        </w:tc>
      </w:tr>
    </w:tbl>
    <w:p w14:paraId="5616EDC1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BF535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A1BE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1BEB" w:rsidRPr="006A1BEB" w14:paraId="057EE594" w14:textId="77777777" w:rsidTr="00D9305F">
        <w:trPr>
          <w:trHeight w:val="397"/>
        </w:trPr>
        <w:tc>
          <w:tcPr>
            <w:tcW w:w="9639" w:type="dxa"/>
          </w:tcPr>
          <w:p w14:paraId="07EAC1E8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1D97FA" w14:textId="77777777" w:rsidR="006A1BEB" w:rsidRPr="006A1BEB" w:rsidRDefault="006A1BEB" w:rsidP="00A752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Filipiak E.,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A1BEB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14:paraId="0E5C4297" w14:textId="77777777" w:rsidR="006A1BEB" w:rsidRPr="006A1BEB" w:rsidRDefault="006A1BEB" w:rsidP="00A752E7">
            <w:pPr>
              <w:pStyle w:val="Akapitzlist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Gruszczyk-Kolczyńska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Starsze przedszkolaki. Jak skutecznie je wychowywać i kształcić w przedszkolu i w domu, </w:t>
            </w:r>
            <w:r w:rsidRPr="006A1BEB">
              <w:rPr>
                <w:rFonts w:ascii="Corbel" w:hAnsi="Corbel"/>
                <w:sz w:val="24"/>
                <w:szCs w:val="24"/>
              </w:rPr>
              <w:t>CEBP, Kraków 2014.</w:t>
            </w:r>
          </w:p>
          <w:p w14:paraId="04735C7F" w14:textId="77777777" w:rsidR="006A1BEB" w:rsidRPr="006A1BEB" w:rsidRDefault="006A1BEB" w:rsidP="00A752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Karwowska-Struczyk M., Sobierańska D., Szpotowicz M.,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przedszkolna i wczesnoszkolna. Badania, opinie, inspiracje, </w:t>
            </w:r>
            <w:r w:rsidRPr="006A1BEB">
              <w:rPr>
                <w:rFonts w:ascii="Corbel" w:hAnsi="Corbel"/>
                <w:sz w:val="24"/>
                <w:szCs w:val="24"/>
              </w:rPr>
              <w:t>Warszawa 2011.</w:t>
            </w:r>
          </w:p>
          <w:p w14:paraId="58B02C1B" w14:textId="77777777" w:rsidR="006A1BEB" w:rsidRPr="006A1BEB" w:rsidRDefault="006A1BEB" w:rsidP="00A752E7">
            <w:pPr>
              <w:pStyle w:val="Akapitzlist1"/>
              <w:numPr>
                <w:ilvl w:val="0"/>
                <w:numId w:val="6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A1BEB">
              <w:rPr>
                <w:rFonts w:ascii="Corbel" w:hAnsi="Corbel"/>
                <w:sz w:val="24"/>
                <w:szCs w:val="24"/>
              </w:rPr>
              <w:t>Impuls, Kraków 2004.</w:t>
            </w:r>
          </w:p>
          <w:p w14:paraId="7998FBF2" w14:textId="77777777" w:rsidR="006A1BEB" w:rsidRPr="006A1BEB" w:rsidRDefault="006A1BEB" w:rsidP="00A752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A1BEB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14:paraId="7D066194" w14:textId="77777777" w:rsidR="006A1BEB" w:rsidRDefault="006A1BEB" w:rsidP="00A752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Nauczyciele a dyscyplina w klasie szkolnej</w:t>
            </w:r>
            <w:r w:rsidRPr="006A1BEB">
              <w:rPr>
                <w:rFonts w:ascii="Corbel" w:hAnsi="Corbel"/>
                <w:sz w:val="24"/>
                <w:szCs w:val="24"/>
              </w:rPr>
              <w:t>, WUKW, Bydgoszcz 2013.</w:t>
            </w:r>
          </w:p>
          <w:p w14:paraId="05A99216" w14:textId="77777777" w:rsidR="00A752E7" w:rsidRDefault="00A752E7" w:rsidP="00A752E7">
            <w:pPr>
              <w:pStyle w:val="Akapitzlist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shd w:val="clear" w:color="auto" w:fill="FFFFFF"/>
              </w:rPr>
              <w:t>Leśniak J. Uwarunkowania zachowania o charakterze niedostosowania społecznego młodzieży z niepełnosprawnością intelektualną, Wydawnictwo: Oficyna Wydawnicza AFM, Kraków 2019</w:t>
            </w:r>
          </w:p>
          <w:p w14:paraId="78DA75E8" w14:textId="77777777" w:rsidR="006A1BEB" w:rsidRPr="006A1BEB" w:rsidRDefault="006A1BEB" w:rsidP="00A752E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Naprawa R., Stawska J., Tanajewska A., </w:t>
            </w:r>
            <w:r w:rsidRPr="006A1BEB">
              <w:rPr>
                <w:rFonts w:ascii="Corbel" w:hAnsi="Corbel"/>
                <w:i/>
                <w:iCs/>
                <w:sz w:val="24"/>
                <w:szCs w:val="24"/>
              </w:rPr>
              <w:t>Praca z uczniami ze specjalnymi potrzebami edukacyjnymi</w:t>
            </w:r>
            <w:r w:rsidRPr="006A1BEB">
              <w:rPr>
                <w:rFonts w:ascii="Corbel" w:hAnsi="Corbel"/>
                <w:sz w:val="24"/>
                <w:szCs w:val="24"/>
              </w:rPr>
              <w:t>, Dyfin, Warszawa 2014</w:t>
            </w:r>
          </w:p>
          <w:p w14:paraId="6FEA2AF5" w14:textId="77777777" w:rsidR="006A1BEB" w:rsidRPr="006A1BEB" w:rsidRDefault="006A1BEB" w:rsidP="00A752E7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6A1BEB">
              <w:rPr>
                <w:rFonts w:ascii="Corbel" w:hAnsi="Corbel"/>
                <w:b w:val="0"/>
                <w:smallCaps w:val="0"/>
                <w:szCs w:val="24"/>
              </w:rPr>
              <w:t xml:space="preserve">Skura M., </w:t>
            </w:r>
            <w:r w:rsidRPr="006A1BE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- inny. Relacje społeczne osób z niepełnosprawnością, </w:t>
            </w:r>
            <w:r w:rsidRPr="006A1BEB">
              <w:rPr>
                <w:rFonts w:ascii="Corbel" w:hAnsi="Corbel"/>
                <w:b w:val="0"/>
                <w:iCs/>
                <w:smallCaps w:val="0"/>
                <w:szCs w:val="24"/>
              </w:rPr>
              <w:t>WUW, Warszawa 2016</w:t>
            </w:r>
          </w:p>
        </w:tc>
      </w:tr>
      <w:tr w:rsidR="006A1BEB" w:rsidRPr="006A1BEB" w14:paraId="2711FB92" w14:textId="77777777" w:rsidTr="00D9305F">
        <w:trPr>
          <w:trHeight w:val="397"/>
        </w:trPr>
        <w:tc>
          <w:tcPr>
            <w:tcW w:w="9639" w:type="dxa"/>
          </w:tcPr>
          <w:p w14:paraId="703A19E2" w14:textId="77777777" w:rsidR="006A1BEB" w:rsidRPr="006A1BEB" w:rsidRDefault="006A1BEB" w:rsidP="00D9305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A1BE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FFFD900" w14:textId="77777777" w:rsidR="006A1BEB" w:rsidRPr="006A1BEB" w:rsidRDefault="006A1BEB" w:rsidP="00D930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A1BEB">
              <w:rPr>
                <w:rFonts w:ascii="Corbel" w:hAnsi="Corbel"/>
                <w:sz w:val="24"/>
                <w:szCs w:val="24"/>
              </w:rPr>
              <w:t>Impuls,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A1BEB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1534D667" w14:textId="77777777" w:rsidR="006A1BEB" w:rsidRPr="006A1BEB" w:rsidRDefault="006A1BEB" w:rsidP="00D9305F">
            <w:pPr>
              <w:pStyle w:val="Akapitzlist1"/>
              <w:numPr>
                <w:ilvl w:val="0"/>
                <w:numId w:val="5"/>
              </w:numPr>
              <w:spacing w:line="100" w:lineRule="atLeast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A1BE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A1BEB">
              <w:rPr>
                <w:rFonts w:ascii="Corbel" w:hAnsi="Corbel"/>
                <w:sz w:val="24"/>
                <w:szCs w:val="24"/>
              </w:rPr>
              <w:t>Wydawnictwo Akademickie „Żak”, Warszawa 2012.</w:t>
            </w:r>
          </w:p>
        </w:tc>
      </w:tr>
    </w:tbl>
    <w:p w14:paraId="77ECD4D2" w14:textId="77777777" w:rsidR="006A1BEB" w:rsidRPr="006A1BEB" w:rsidRDefault="006A1BEB" w:rsidP="006A1BE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72C0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A1B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0181055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76BE3" w14:textId="77777777" w:rsidR="006A1BEB" w:rsidRPr="006A1BEB" w:rsidRDefault="006A1BEB" w:rsidP="006A1BE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32C998" w14:textId="77777777" w:rsidR="006A1BEB" w:rsidRPr="006A1BEB" w:rsidRDefault="006A1BEB" w:rsidP="006A1BE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026C95E1" w14:textId="77777777" w:rsidR="006A1BEB" w:rsidRPr="006A1BEB" w:rsidRDefault="006A1BEB" w:rsidP="006A1BEB">
      <w:pPr>
        <w:rPr>
          <w:rFonts w:ascii="Corbel" w:hAnsi="Corbel"/>
          <w:sz w:val="24"/>
          <w:szCs w:val="24"/>
        </w:rPr>
      </w:pPr>
    </w:p>
    <w:p w14:paraId="1ABE7B0F" w14:textId="77777777" w:rsidR="00791617" w:rsidRPr="006A1BEB" w:rsidRDefault="00791617" w:rsidP="00893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  <w:sectPr w:rsidR="00791617" w:rsidRPr="006A1BEB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883A946" w14:textId="77777777" w:rsidR="006A1BEB" w:rsidRPr="006A1BEB" w:rsidRDefault="006A1BEB">
      <w:pPr>
        <w:rPr>
          <w:rFonts w:ascii="Corbel" w:hAnsi="Corbel"/>
          <w:sz w:val="24"/>
          <w:szCs w:val="24"/>
        </w:rPr>
      </w:pPr>
    </w:p>
    <w:sectPr w:rsidR="006A1BEB" w:rsidRPr="006A1B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F065C" w14:textId="77777777" w:rsidR="006076F1" w:rsidRDefault="006076F1" w:rsidP="004F625B">
      <w:pPr>
        <w:spacing w:after="0" w:line="240" w:lineRule="auto"/>
      </w:pPr>
      <w:r>
        <w:separator/>
      </w:r>
    </w:p>
  </w:endnote>
  <w:endnote w:type="continuationSeparator" w:id="0">
    <w:p w14:paraId="1A00D87A" w14:textId="77777777" w:rsidR="006076F1" w:rsidRDefault="006076F1" w:rsidP="004F6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519A" w14:textId="77777777" w:rsidR="006076F1" w:rsidRDefault="006076F1" w:rsidP="004F625B">
      <w:pPr>
        <w:spacing w:after="0" w:line="240" w:lineRule="auto"/>
      </w:pPr>
      <w:r>
        <w:separator/>
      </w:r>
    </w:p>
  </w:footnote>
  <w:footnote w:type="continuationSeparator" w:id="0">
    <w:p w14:paraId="788EA4C2" w14:textId="77777777" w:rsidR="006076F1" w:rsidRDefault="006076F1" w:rsidP="004F625B">
      <w:pPr>
        <w:spacing w:after="0" w:line="240" w:lineRule="auto"/>
      </w:pPr>
      <w:r>
        <w:continuationSeparator/>
      </w:r>
    </w:p>
  </w:footnote>
  <w:footnote w:id="1">
    <w:p w14:paraId="74A60C81" w14:textId="77777777" w:rsidR="004F625B" w:rsidRDefault="004F625B" w:rsidP="004F625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385427"/>
    <w:multiLevelType w:val="hybridMultilevel"/>
    <w:tmpl w:val="614C2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C15FA"/>
    <w:multiLevelType w:val="hybridMultilevel"/>
    <w:tmpl w:val="7A96683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A2ACE"/>
    <w:multiLevelType w:val="hybridMultilevel"/>
    <w:tmpl w:val="97FE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980765">
    <w:abstractNumId w:val="0"/>
  </w:num>
  <w:num w:numId="2" w16cid:durableId="942611497">
    <w:abstractNumId w:val="2"/>
  </w:num>
  <w:num w:numId="3" w16cid:durableId="571741962">
    <w:abstractNumId w:val="5"/>
  </w:num>
  <w:num w:numId="4" w16cid:durableId="989406734">
    <w:abstractNumId w:val="1"/>
  </w:num>
  <w:num w:numId="5" w16cid:durableId="1001784923">
    <w:abstractNumId w:val="4"/>
  </w:num>
  <w:num w:numId="6" w16cid:durableId="301430281">
    <w:abstractNumId w:val="6"/>
  </w:num>
  <w:num w:numId="7" w16cid:durableId="176358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625B"/>
    <w:rsid w:val="0000685E"/>
    <w:rsid w:val="000B686D"/>
    <w:rsid w:val="000C57B2"/>
    <w:rsid w:val="000D33F2"/>
    <w:rsid w:val="000F78E1"/>
    <w:rsid w:val="00122718"/>
    <w:rsid w:val="00147E3D"/>
    <w:rsid w:val="00172F33"/>
    <w:rsid w:val="00185E3C"/>
    <w:rsid w:val="001B7556"/>
    <w:rsid w:val="001E063D"/>
    <w:rsid w:val="001E06FF"/>
    <w:rsid w:val="00211973"/>
    <w:rsid w:val="00224D29"/>
    <w:rsid w:val="00265259"/>
    <w:rsid w:val="002701BC"/>
    <w:rsid w:val="00277849"/>
    <w:rsid w:val="002A742C"/>
    <w:rsid w:val="002C605D"/>
    <w:rsid w:val="002F20EE"/>
    <w:rsid w:val="00301E5E"/>
    <w:rsid w:val="0037692C"/>
    <w:rsid w:val="003A686F"/>
    <w:rsid w:val="003B18A1"/>
    <w:rsid w:val="00421F7A"/>
    <w:rsid w:val="00451962"/>
    <w:rsid w:val="00462443"/>
    <w:rsid w:val="00463996"/>
    <w:rsid w:val="00466D7C"/>
    <w:rsid w:val="00490228"/>
    <w:rsid w:val="004D4871"/>
    <w:rsid w:val="004E0E95"/>
    <w:rsid w:val="004F625B"/>
    <w:rsid w:val="004F6FA5"/>
    <w:rsid w:val="005061DA"/>
    <w:rsid w:val="00527140"/>
    <w:rsid w:val="006076F1"/>
    <w:rsid w:val="006349F3"/>
    <w:rsid w:val="00653DD2"/>
    <w:rsid w:val="00682998"/>
    <w:rsid w:val="0069129E"/>
    <w:rsid w:val="00694BD2"/>
    <w:rsid w:val="006A1BEB"/>
    <w:rsid w:val="006B67AD"/>
    <w:rsid w:val="006D6184"/>
    <w:rsid w:val="006D65EA"/>
    <w:rsid w:val="006F0F31"/>
    <w:rsid w:val="00720A0E"/>
    <w:rsid w:val="0074520B"/>
    <w:rsid w:val="007459B7"/>
    <w:rsid w:val="00762093"/>
    <w:rsid w:val="007833CB"/>
    <w:rsid w:val="00783E9F"/>
    <w:rsid w:val="007843C9"/>
    <w:rsid w:val="00791617"/>
    <w:rsid w:val="007B7A2E"/>
    <w:rsid w:val="007C5491"/>
    <w:rsid w:val="007D2D5C"/>
    <w:rsid w:val="007F2954"/>
    <w:rsid w:val="008317ED"/>
    <w:rsid w:val="0087093D"/>
    <w:rsid w:val="00893325"/>
    <w:rsid w:val="008A0DC4"/>
    <w:rsid w:val="008C436C"/>
    <w:rsid w:val="008C636E"/>
    <w:rsid w:val="008F02E9"/>
    <w:rsid w:val="00912B28"/>
    <w:rsid w:val="009326EA"/>
    <w:rsid w:val="00991F1C"/>
    <w:rsid w:val="00993A6A"/>
    <w:rsid w:val="009E3DC8"/>
    <w:rsid w:val="00A32789"/>
    <w:rsid w:val="00A4635E"/>
    <w:rsid w:val="00A526CE"/>
    <w:rsid w:val="00A64A11"/>
    <w:rsid w:val="00A752E7"/>
    <w:rsid w:val="00A8608B"/>
    <w:rsid w:val="00AB71F7"/>
    <w:rsid w:val="00AC3CFE"/>
    <w:rsid w:val="00AE7842"/>
    <w:rsid w:val="00B13BFC"/>
    <w:rsid w:val="00B57F39"/>
    <w:rsid w:val="00B90524"/>
    <w:rsid w:val="00BB4700"/>
    <w:rsid w:val="00BB597B"/>
    <w:rsid w:val="00BD4685"/>
    <w:rsid w:val="00C226A8"/>
    <w:rsid w:val="00C35CA8"/>
    <w:rsid w:val="00C4296A"/>
    <w:rsid w:val="00C64926"/>
    <w:rsid w:val="00C717D3"/>
    <w:rsid w:val="00CA25A7"/>
    <w:rsid w:val="00CA3FED"/>
    <w:rsid w:val="00CD4748"/>
    <w:rsid w:val="00D27FD2"/>
    <w:rsid w:val="00DD4461"/>
    <w:rsid w:val="00E22BA7"/>
    <w:rsid w:val="00E31F2F"/>
    <w:rsid w:val="00E35408"/>
    <w:rsid w:val="00E35958"/>
    <w:rsid w:val="00E526AF"/>
    <w:rsid w:val="00E7171E"/>
    <w:rsid w:val="00E85F2D"/>
    <w:rsid w:val="00EA217D"/>
    <w:rsid w:val="00EA47A6"/>
    <w:rsid w:val="00EB7076"/>
    <w:rsid w:val="00EE1C73"/>
    <w:rsid w:val="00F00417"/>
    <w:rsid w:val="00F0195E"/>
    <w:rsid w:val="00F4007D"/>
    <w:rsid w:val="00F63AB9"/>
    <w:rsid w:val="00F66D2E"/>
    <w:rsid w:val="00F870DB"/>
    <w:rsid w:val="00F909C7"/>
    <w:rsid w:val="00F923BB"/>
    <w:rsid w:val="00FA0BE4"/>
    <w:rsid w:val="00FD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A6D8C"/>
  <w15:docId w15:val="{5F902B83-B4C0-493D-B7FA-A2C6019C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25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13B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2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2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2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625B"/>
    <w:rPr>
      <w:vertAlign w:val="superscript"/>
    </w:rPr>
  </w:style>
  <w:style w:type="paragraph" w:customStyle="1" w:styleId="Punktygwne">
    <w:name w:val="Punkty główne"/>
    <w:basedOn w:val="Normalny"/>
    <w:rsid w:val="004F625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F625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F625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F625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F625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F625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F625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F625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F62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F625B"/>
    <w:rPr>
      <w:rFonts w:ascii="Calibri" w:eastAsia="Calibri" w:hAnsi="Calibri" w:cs="Times New Roman"/>
    </w:rPr>
  </w:style>
  <w:style w:type="paragraph" w:customStyle="1" w:styleId="Akapitzlist1">
    <w:name w:val="Akapit z listą1"/>
    <w:rsid w:val="009E3DC8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F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F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F2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F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F2D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2D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13BF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7F2954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B669B-8C6A-4A41-90E7-3E986892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1346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Joanna L</cp:lastModifiedBy>
  <cp:revision>38</cp:revision>
  <dcterms:created xsi:type="dcterms:W3CDTF">2020-01-31T09:38:00Z</dcterms:created>
  <dcterms:modified xsi:type="dcterms:W3CDTF">2025-02-03T10:52:00Z</dcterms:modified>
</cp:coreProperties>
</file>